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A0" w:rsidRPr="00DE4CA0" w:rsidRDefault="009D641F" w:rsidP="000F7410">
      <w:pPr>
        <w:pStyle w:val="NormalWeb"/>
        <w:ind w:left="720"/>
      </w:pPr>
      <w:r>
        <w:rPr>
          <w:sz w:val="24"/>
          <w:szCs w:val="24"/>
        </w:rPr>
        <w:tab/>
        <w:t xml:space="preserve"> </w:t>
      </w:r>
      <w:r w:rsidR="00DE4CA0" w:rsidRPr="00DE4CA0">
        <w:rPr>
          <w:rFonts w:ascii="Arial" w:hAnsi="Arial" w:cs="Arial"/>
        </w:rPr>
        <w:t xml:space="preserve">Community Policing Partnerships </w:t>
      </w:r>
    </w:p>
    <w:p w:rsidR="00DE4CA0" w:rsidRPr="00DE4CA0" w:rsidRDefault="00DE4CA0" w:rsidP="000F7410">
      <w:pPr>
        <w:spacing w:before="100" w:beforeAutospacing="1" w:after="100" w:afterAutospacing="1"/>
        <w:ind w:left="360"/>
        <w:rPr>
          <w:rFonts w:ascii="Times" w:hAnsi="Times" w:cs="Times New Roman"/>
          <w:sz w:val="20"/>
          <w:szCs w:val="20"/>
        </w:rPr>
      </w:pPr>
      <w:r w:rsidRPr="00DE4CA0">
        <w:rPr>
          <w:rFonts w:ascii="Arial" w:hAnsi="Arial" w:cs="Arial"/>
          <w:sz w:val="20"/>
          <w:szCs w:val="20"/>
        </w:rPr>
        <w:t xml:space="preserve">Read the case study linked below. After reading the case study from an earlier assignment, you will have to prepare a response from two viewpoints. The first viewpoint will be that of a patrol officer assigned to foot patrol. The second viewpoint will be that of a community member who has lived in the community for 25 years. From each viewpoint, you are to answer the following questions and provide justification for your answers: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How did the impact of the media coverage about the crime rate in the </w:t>
      </w:r>
      <w:r w:rsidRPr="00DE4CA0">
        <w:rPr>
          <w:rFonts w:ascii="Arial" w:hAnsi="Arial" w:cs="Arial"/>
          <w:i/>
          <w:iCs/>
          <w:sz w:val="20"/>
          <w:szCs w:val="20"/>
        </w:rPr>
        <w:t xml:space="preserve">Anonymous Community </w:t>
      </w:r>
      <w:r w:rsidRPr="00DE4CA0">
        <w:rPr>
          <w:rFonts w:ascii="Arial" w:hAnsi="Arial" w:cs="Arial"/>
          <w:sz w:val="20"/>
          <w:szCs w:val="20"/>
        </w:rPr>
        <w:t xml:space="preserve">(e.g., strained community relationships and national/international perceptions) demonstrate the importance of a good relationship between the police and the media?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What strategies could police employ to ensure an accurate picture of the citizens, crime problem, and solutions for addressing the crime problem in the </w:t>
      </w:r>
      <w:r w:rsidRPr="00DE4CA0">
        <w:rPr>
          <w:rFonts w:ascii="Arial" w:hAnsi="Arial" w:cs="Arial"/>
          <w:i/>
          <w:iCs/>
          <w:sz w:val="20"/>
          <w:szCs w:val="20"/>
        </w:rPr>
        <w:t xml:space="preserve">Anonymous Community </w:t>
      </w:r>
      <w:r w:rsidRPr="00DE4CA0">
        <w:rPr>
          <w:rFonts w:ascii="Arial" w:hAnsi="Arial" w:cs="Arial"/>
          <w:sz w:val="20"/>
          <w:szCs w:val="20"/>
        </w:rPr>
        <w:t xml:space="preserve">are communicated to the media?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How could police and the media partners help address the crime problem in the </w:t>
      </w:r>
      <w:r w:rsidRPr="00DE4CA0">
        <w:rPr>
          <w:rFonts w:ascii="Arial" w:hAnsi="Arial" w:cs="Arial"/>
          <w:i/>
          <w:iCs/>
          <w:sz w:val="20"/>
          <w:szCs w:val="20"/>
        </w:rPr>
        <w:t>Anonymous Community</w:t>
      </w:r>
      <w:r w:rsidRPr="00DE4CA0">
        <w:rPr>
          <w:rFonts w:ascii="Arial" w:hAnsi="Arial" w:cs="Arial"/>
          <w:sz w:val="20"/>
          <w:szCs w:val="20"/>
        </w:rPr>
        <w:t xml:space="preserve">? </w:t>
      </w:r>
    </w:p>
    <w:p w:rsidR="00DE4CA0" w:rsidRPr="000F7410" w:rsidRDefault="00DE4CA0" w:rsidP="000F741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What should the dynamics of the partnership between the media and police look like in regards to addressing the </w:t>
      </w:r>
      <w:bookmarkStart w:id="0" w:name="_GoBack"/>
      <w:bookmarkEnd w:id="0"/>
      <w:r w:rsidRPr="000F7410">
        <w:rPr>
          <w:rFonts w:ascii="Arial" w:hAnsi="Arial" w:cs="Arial"/>
          <w:sz w:val="20"/>
          <w:szCs w:val="20"/>
        </w:rPr>
        <w:t xml:space="preserve">crime problem in the </w:t>
      </w:r>
      <w:r w:rsidRPr="000F7410">
        <w:rPr>
          <w:rFonts w:ascii="Arial" w:hAnsi="Arial" w:cs="Arial"/>
          <w:i/>
          <w:iCs/>
          <w:sz w:val="20"/>
          <w:szCs w:val="20"/>
        </w:rPr>
        <w:t>Anonymous Community</w:t>
      </w:r>
      <w:r w:rsidRPr="000F7410">
        <w:rPr>
          <w:rFonts w:ascii="Arial" w:hAnsi="Arial" w:cs="Arial"/>
          <w:sz w:val="20"/>
          <w:szCs w:val="20"/>
        </w:rPr>
        <w:t>?</w:t>
      </w:r>
      <w:r w:rsidRPr="000F7410">
        <w:rPr>
          <w:rFonts w:ascii="Arial" w:hAnsi="Arial" w:cs="Arial"/>
          <w:sz w:val="20"/>
          <w:szCs w:val="20"/>
        </w:rPr>
        <w:br/>
        <w:t xml:space="preserve">You will also need to provide a summarization paragraph that includes the following: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Identify which lens was the most difficult to answer the questions from and why.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Identify any aspect of the scenario to which information shared in the textbook could not be applied. </w:t>
      </w:r>
    </w:p>
    <w:p w:rsidR="00DE4CA0" w:rsidRPr="00DE4CA0" w:rsidRDefault="00DE4CA0" w:rsidP="00DE4CA0">
      <w:pPr>
        <w:spacing w:before="100" w:beforeAutospacing="1" w:after="100" w:afterAutospacing="1"/>
        <w:ind w:left="1440"/>
        <w:rPr>
          <w:rFonts w:ascii="Times" w:hAnsi="Times" w:cs="Times New Roman"/>
          <w:sz w:val="20"/>
          <w:szCs w:val="20"/>
        </w:rPr>
      </w:pPr>
      <w:r w:rsidRPr="00DE4CA0">
        <w:rPr>
          <w:rFonts w:ascii="Arial" w:hAnsi="Arial" w:cs="Arial"/>
          <w:sz w:val="20"/>
          <w:szCs w:val="20"/>
        </w:rPr>
        <w:t xml:space="preserve">Click </w:t>
      </w:r>
      <w:r w:rsidRPr="00DE4CA0">
        <w:rPr>
          <w:rFonts w:ascii="Arial" w:hAnsi="Arial" w:cs="Arial"/>
          <w:color w:val="0000FF"/>
          <w:sz w:val="20"/>
          <w:szCs w:val="20"/>
        </w:rPr>
        <w:t xml:space="preserve">here </w:t>
      </w:r>
      <w:r w:rsidRPr="00DE4CA0">
        <w:rPr>
          <w:rFonts w:ascii="Arial" w:hAnsi="Arial" w:cs="Arial"/>
          <w:sz w:val="20"/>
          <w:szCs w:val="20"/>
        </w:rPr>
        <w:t>to access the case study.</w:t>
      </w:r>
      <w:r w:rsidRPr="00DE4CA0">
        <w:rPr>
          <w:rFonts w:ascii="Arial" w:hAnsi="Arial" w:cs="Arial"/>
          <w:sz w:val="20"/>
          <w:szCs w:val="20"/>
        </w:rPr>
        <w:br/>
        <w:t xml:space="preserve">Each section of your case study must be clearly labeled using the following section headings: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Lens 1: Patrol Officer,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Lens 2: Community Member, and </w:t>
      </w:r>
    </w:p>
    <w:p w:rsidR="00DE4CA0" w:rsidRPr="00DE4CA0" w:rsidRDefault="00DE4CA0" w:rsidP="00DE4CA0">
      <w:pPr>
        <w:numPr>
          <w:ilvl w:val="1"/>
          <w:numId w:val="2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E4CA0">
        <w:rPr>
          <w:rFonts w:ascii="SymbolMT" w:hAnsi="SymbolMT" w:cs="Times New Roman"/>
          <w:sz w:val="20"/>
          <w:szCs w:val="20"/>
        </w:rPr>
        <w:sym w:font="Symbol" w:char="F0B7"/>
      </w:r>
      <w:r w:rsidRPr="00DE4CA0">
        <w:rPr>
          <w:rFonts w:ascii="SymbolMT" w:hAnsi="SymbolMT" w:cs="Times New Roman"/>
          <w:sz w:val="20"/>
          <w:szCs w:val="20"/>
        </w:rPr>
        <w:t xml:space="preserve">  </w:t>
      </w:r>
      <w:r w:rsidRPr="00DE4CA0">
        <w:rPr>
          <w:rFonts w:ascii="Arial" w:hAnsi="Arial" w:cs="Arial"/>
          <w:sz w:val="20"/>
          <w:szCs w:val="20"/>
        </w:rPr>
        <w:t xml:space="preserve">Summary. </w:t>
      </w:r>
    </w:p>
    <w:p w:rsidR="00DE4CA0" w:rsidRDefault="00DE4CA0" w:rsidP="00DE4CA0">
      <w:pPr>
        <w:spacing w:before="100" w:beforeAutospacing="1" w:after="100" w:afterAutospacing="1"/>
        <w:ind w:left="1440"/>
        <w:rPr>
          <w:rFonts w:ascii="Times" w:hAnsi="Times" w:cs="Times New Roman"/>
          <w:sz w:val="20"/>
          <w:szCs w:val="20"/>
        </w:rPr>
      </w:pPr>
      <w:r w:rsidRPr="00DE4CA0">
        <w:rPr>
          <w:rFonts w:ascii="Arial" w:hAnsi="Arial" w:cs="Arial"/>
          <w:sz w:val="20"/>
          <w:szCs w:val="20"/>
        </w:rPr>
        <w:t xml:space="preserve">Each section should be a minimum of 200 words. Your entire case study should be at least two double-spaced pages. </w:t>
      </w:r>
      <w:r w:rsidRPr="00DE4CA0">
        <w:rPr>
          <w:rFonts w:ascii="Arial" w:hAnsi="Arial" w:cs="Arial"/>
          <w:sz w:val="20"/>
          <w:szCs w:val="20"/>
          <w:shd w:val="clear" w:color="auto" w:fill="FFFFFF"/>
        </w:rPr>
        <w:t xml:space="preserve">Be </w:t>
      </w:r>
      <w:r w:rsidR="000F7410" w:rsidRPr="00DE4CA0">
        <w:rPr>
          <w:rFonts w:ascii="Arial" w:hAnsi="Arial" w:cs="Arial"/>
          <w:sz w:val="20"/>
          <w:szCs w:val="20"/>
        </w:rPr>
        <w:t>sure to cite, in APA format, any source used to influence your response. Therefore, your reference list should at least</w:t>
      </w:r>
      <w:r w:rsidR="000F7410">
        <w:rPr>
          <w:rFonts w:ascii="Arial" w:hAnsi="Arial" w:cs="Arial"/>
          <w:sz w:val="20"/>
          <w:szCs w:val="20"/>
        </w:rPr>
        <w:t xml:space="preserve"> </w:t>
      </w:r>
      <w:r w:rsidR="000F7410" w:rsidRPr="00DE4CA0">
        <w:rPr>
          <w:rFonts w:ascii="Arial" w:hAnsi="Arial" w:cs="Arial"/>
          <w:sz w:val="20"/>
          <w:szCs w:val="20"/>
        </w:rPr>
        <w:t xml:space="preserve">include a citation of the </w:t>
      </w:r>
      <w:r w:rsidR="000F7410" w:rsidRPr="00DE4CA0">
        <w:rPr>
          <w:rFonts w:ascii="Arial" w:hAnsi="Arial" w:cs="Arial"/>
          <w:sz w:val="20"/>
          <w:szCs w:val="20"/>
        </w:rPr>
        <w:t>textbook,</w:t>
      </w:r>
      <w:r w:rsidR="000F7410" w:rsidRPr="00DE4CA0">
        <w:rPr>
          <w:rFonts w:ascii="Arial" w:hAnsi="Arial" w:cs="Arial"/>
          <w:sz w:val="20"/>
          <w:szCs w:val="20"/>
        </w:rPr>
        <w:t xml:space="preserve"> as you are required to apply the concepts discussed in the textbook to the scenario.</w:t>
      </w:r>
    </w:p>
    <w:p w:rsidR="009D641F" w:rsidRDefault="009D641F" w:rsidP="009D641F">
      <w:pPr>
        <w:pStyle w:val="NormalWeb"/>
      </w:pPr>
    </w:p>
    <w:p w:rsidR="009D641F" w:rsidRDefault="009D641F" w:rsidP="009D641F">
      <w:pPr>
        <w:pStyle w:val="NormalWeb"/>
      </w:pPr>
    </w:p>
    <w:p w:rsidR="009D641F" w:rsidRDefault="009D641F" w:rsidP="009D641F">
      <w:pPr>
        <w:pStyle w:val="NormalWeb"/>
      </w:pPr>
    </w:p>
    <w:p w:rsidR="009D641F" w:rsidRDefault="009D641F" w:rsidP="009D641F">
      <w:pPr>
        <w:pStyle w:val="NormalWeb"/>
      </w:pPr>
    </w:p>
    <w:p w:rsidR="00EF2832" w:rsidRDefault="00EF2832"/>
    <w:sectPr w:rsidR="00EF2832" w:rsidSect="003638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DD6"/>
    <w:multiLevelType w:val="multilevel"/>
    <w:tmpl w:val="0B42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E704D"/>
    <w:multiLevelType w:val="multilevel"/>
    <w:tmpl w:val="2C7E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1F"/>
    <w:rsid w:val="000F7410"/>
    <w:rsid w:val="003638C6"/>
    <w:rsid w:val="007F033F"/>
    <w:rsid w:val="009D641F"/>
    <w:rsid w:val="00DE4CA0"/>
    <w:rsid w:val="00E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2CDD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64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64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1737</Characters>
  <Application>Microsoft Macintosh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Noel</dc:creator>
  <cp:keywords/>
  <dc:description/>
  <cp:lastModifiedBy>Don Noel</cp:lastModifiedBy>
  <cp:revision>1</cp:revision>
  <dcterms:created xsi:type="dcterms:W3CDTF">2017-01-16T05:27:00Z</dcterms:created>
  <dcterms:modified xsi:type="dcterms:W3CDTF">2017-01-17T02:43:00Z</dcterms:modified>
</cp:coreProperties>
</file>